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480" w:lineRule="atLeast"/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333333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333333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面试人员须知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1.面试人员必须携带身份证、面试通知单在规定时间内参加面试，否则以弃权对待，取消面试资格。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2.面试人员要遵守纪律，按面试程序和要求参加面试，不得以任何理由违反规定，影响面试。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3.面试人员按照规定的时间进入候考室。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4.面试人员在候考过程中不得随意出入候考室，不得携带、使用各种通讯工具,一经发现取消面试资格。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5.面试人员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阅题室</w:t>
      </w:r>
      <w:r>
        <w:rPr>
          <w:rFonts w:hint="eastAsia" w:ascii="仿宋_GB2312" w:eastAsia="仿宋_GB2312"/>
          <w:color w:val="333333"/>
          <w:sz w:val="32"/>
          <w:szCs w:val="32"/>
        </w:rPr>
        <w:t>准备时间为30分钟。可以在草稿纸上打草稿，草稿纸可以带入面试室但不能带出面试室。考生在面试室试讲和答题时间共计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color w:val="333333"/>
          <w:sz w:val="32"/>
          <w:szCs w:val="32"/>
        </w:rPr>
        <w:t>分钟。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应聘体育岗位、音乐岗位、美术岗位的考生本场次试讲、面试答题结束后，集中进行技能测试，技能测试内容分为规定项目和自选项目测试。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6.考生进入面试室不得以任何方式向考官或工作人员透露本人的姓名、准考证号、工作单位等信息，不准穿戴有职业特征的服装、饰品，违者面试成绩按零分处理。</w:t>
      </w:r>
    </w:p>
    <w:p>
      <w:pPr>
        <w:pStyle w:val="4"/>
        <w:shd w:val="clear" w:color="auto" w:fill="FFFFFF"/>
        <w:spacing w:line="560" w:lineRule="exact"/>
        <w:ind w:firstLine="645"/>
        <w:rPr>
          <w:rFonts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7.面试设定最低合格分数线70分。</w:t>
      </w:r>
    </w:p>
    <w:p>
      <w:pPr>
        <w:pStyle w:val="4"/>
        <w:shd w:val="clear" w:color="auto" w:fill="FFFFFF"/>
        <w:spacing w:line="560" w:lineRule="exact"/>
        <w:ind w:firstLine="645"/>
        <w:rPr>
          <w:rFonts w:hint="eastAsia" w:ascii="仿宋_GB2312" w:eastAsia="仿宋_GB2312"/>
          <w:color w:val="333333"/>
          <w:sz w:val="32"/>
          <w:szCs w:val="32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8.面试人员面试结束后，立即离场，由工作人员引领到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休息室</w:t>
      </w:r>
      <w:r>
        <w:rPr>
          <w:rFonts w:hint="eastAsia" w:ascii="仿宋_GB2312" w:eastAsia="仿宋_GB2312"/>
          <w:color w:val="333333"/>
          <w:sz w:val="32"/>
          <w:szCs w:val="32"/>
        </w:rPr>
        <w:t>等候，待面试结束宣布成绩后，统一领取自己物品离开考点。休息期间不准随意离开</w:t>
      </w:r>
      <w:r>
        <w:rPr>
          <w:rFonts w:hint="eastAsia" w:ascii="仿宋_GB2312" w:eastAsia="仿宋_GB2312"/>
          <w:color w:val="333333"/>
          <w:sz w:val="32"/>
          <w:szCs w:val="32"/>
          <w:lang w:val="en-US" w:eastAsia="zh-CN"/>
        </w:rPr>
        <w:t>休息室</w:t>
      </w:r>
      <w:r>
        <w:rPr>
          <w:rFonts w:hint="eastAsia" w:ascii="仿宋_GB2312" w:eastAsia="仿宋_GB2312"/>
          <w:color w:val="333333"/>
          <w:sz w:val="32"/>
          <w:szCs w:val="32"/>
        </w:rPr>
        <w:t xml:space="preserve">，更不得向未接触面试题的人员透露面试题，否则责任自负。 </w:t>
      </w:r>
    </w:p>
    <w:p>
      <w:pPr>
        <w:pStyle w:val="4"/>
        <w:shd w:val="clear" w:color="auto" w:fill="FFFFFF"/>
        <w:spacing w:line="560" w:lineRule="exact"/>
        <w:ind w:firstLine="645"/>
        <w:rPr>
          <w:rFonts w:hint="default" w:ascii="仿宋_GB2312" w:eastAsia="仿宋_GB2312"/>
          <w:color w:val="333333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333333"/>
          <w:sz w:val="32"/>
          <w:szCs w:val="32"/>
        </w:rPr>
        <w:t>9.面试人员按照安全防护要求，全程做好个</w:t>
      </w:r>
      <w:bookmarkStart w:id="0" w:name="_GoBack"/>
      <w:bookmarkEnd w:id="0"/>
      <w:r>
        <w:rPr>
          <w:rFonts w:hint="eastAsia" w:ascii="仿宋_GB2312" w:eastAsia="仿宋_GB2312"/>
          <w:color w:val="333333"/>
          <w:sz w:val="32"/>
          <w:szCs w:val="32"/>
        </w:rPr>
        <w:t>人安全防护。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A60"/>
    <w:rsid w:val="005E6AB1"/>
    <w:rsid w:val="007C411A"/>
    <w:rsid w:val="007E4A60"/>
    <w:rsid w:val="00874A14"/>
    <w:rsid w:val="00C068E5"/>
    <w:rsid w:val="00EA3FAC"/>
    <w:rsid w:val="0501365F"/>
    <w:rsid w:val="0B7D468C"/>
    <w:rsid w:val="293F2AAD"/>
    <w:rsid w:val="5AFD65C1"/>
    <w:rsid w:val="6EFC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467</Words>
  <Characters>24</Characters>
  <Lines>1</Lines>
  <Paragraphs>1</Paragraphs>
  <TotalTime>31</TotalTime>
  <ScaleCrop>false</ScaleCrop>
  <LinksUpToDate>false</LinksUpToDate>
  <CharactersWithSpaces>490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2021-07-21T06:03:00Z</dcterms:created>
  <dc:creator>admin</dc:creator>
  <cp:lastModifiedBy>Guan.ZH</cp:lastModifiedBy>
  <cp:lastPrinted>2021-07-23T03:39:00Z</cp:lastPrinted>
  <dcterms:modified xsi:type="dcterms:W3CDTF">2021-07-23T07:27:37Z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D7728D64981C41DE990D6E5DB32278A2</vt:lpwstr>
  </property>
</Properties>
</file>